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34D62">
        <w:rPr>
          <w:rFonts w:ascii="Arial" w:hAnsi="Arial" w:cs="Arial"/>
          <w:b/>
          <w:bCs/>
        </w:rPr>
        <w:t>544r</w:t>
      </w:r>
      <w:bookmarkStart w:id="0" w:name="_GoBack"/>
      <w:bookmarkEnd w:id="0"/>
    </w:p>
    <w:p w:rsidR="00D74AEA" w:rsidRDefault="00C34D6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9708EA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34D62">
        <w:rPr>
          <w:rFonts w:ascii="Arial" w:hAnsi="Arial" w:cs="Arial"/>
          <w:bCs/>
        </w:rPr>
        <w:t>Accepting the Challenge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7717B5" w:rsidRPr="00D600C3" w:rsidRDefault="00D40C45" w:rsidP="007717B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717B5">
        <w:rPr>
          <w:rFonts w:ascii="Arial" w:hAnsi="Arial" w:cs="Arial"/>
          <w:bCs/>
        </w:rPr>
        <w:t>The year was 1958.  The National Advisory Committee for Aeronautics had become the National Aeron</w:t>
      </w:r>
      <w:r w:rsidR="00AC69EF">
        <w:rPr>
          <w:rFonts w:ascii="Arial" w:hAnsi="Arial" w:cs="Arial"/>
          <w:bCs/>
        </w:rPr>
        <w:t>autics and Space Administration.  And Americans had their eyes on space</w:t>
      </w:r>
      <w:r w:rsidR="007717B5">
        <w:rPr>
          <w:rFonts w:ascii="Arial" w:hAnsi="Arial" w:cs="Arial"/>
          <w:bCs/>
        </w:rPr>
        <w:t>.</w:t>
      </w:r>
    </w:p>
    <w:p w:rsidR="009E3029" w:rsidRDefault="009E3029">
      <w:pPr>
        <w:pStyle w:val="Standard"/>
        <w:rPr>
          <w:rFonts w:ascii="Arial" w:hAnsi="Arial" w:cs="Arial"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5C3F98" w:rsidRDefault="005C3F98" w:rsidP="005C3F98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5C3F98" w:rsidRDefault="005C3F98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FA5D7A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FA5D7A">
        <w:rPr>
          <w:rFonts w:ascii="Arial" w:hAnsi="Arial" w:cs="Arial"/>
          <w:bCs/>
          <w:color w:val="030005"/>
        </w:rPr>
        <w:t xml:space="preserve">The first home for Project Mercury and the newly formed Space Task Group was </w:t>
      </w:r>
      <w:r w:rsidR="00AC69EF">
        <w:rPr>
          <w:rFonts w:ascii="Arial" w:hAnsi="Arial" w:cs="Arial"/>
          <w:bCs/>
          <w:color w:val="030005"/>
        </w:rPr>
        <w:t xml:space="preserve">NASA </w:t>
      </w:r>
      <w:r w:rsidR="00FA5D7A">
        <w:rPr>
          <w:rFonts w:ascii="Arial" w:hAnsi="Arial" w:cs="Arial"/>
          <w:bCs/>
          <w:color w:val="030005"/>
        </w:rPr>
        <w:t xml:space="preserve">Langley Research Center.  </w:t>
      </w:r>
    </w:p>
    <w:p w:rsidR="00FA5D7A" w:rsidRDefault="00FA5D7A" w:rsidP="008101CB">
      <w:pPr>
        <w:pStyle w:val="Standard"/>
        <w:rPr>
          <w:rFonts w:ascii="Arial" w:hAnsi="Arial" w:cs="Arial"/>
          <w:bCs/>
          <w:color w:val="030005"/>
        </w:rPr>
      </w:pPr>
    </w:p>
    <w:p w:rsidR="007717B5" w:rsidRDefault="005C3F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Even after </w:t>
      </w:r>
      <w:r w:rsidR="00402DA7">
        <w:rPr>
          <w:rFonts w:ascii="Arial" w:hAnsi="Arial" w:cs="Arial"/>
          <w:bCs/>
          <w:color w:val="030005"/>
        </w:rPr>
        <w:t>const</w:t>
      </w:r>
      <w:r w:rsidR="00AC69EF">
        <w:rPr>
          <w:rFonts w:ascii="Arial" w:hAnsi="Arial" w:cs="Arial"/>
          <w:bCs/>
          <w:color w:val="030005"/>
        </w:rPr>
        <w:t>ruction was complete</w:t>
      </w:r>
      <w:r w:rsidR="007717B5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and </w:t>
      </w:r>
      <w:r w:rsidR="007717B5">
        <w:rPr>
          <w:rFonts w:ascii="Arial" w:hAnsi="Arial" w:cs="Arial"/>
          <w:bCs/>
          <w:color w:val="030005"/>
        </w:rPr>
        <w:t>the</w:t>
      </w:r>
      <w:r w:rsidR="00402DA7">
        <w:rPr>
          <w:rFonts w:ascii="Arial" w:hAnsi="Arial" w:cs="Arial"/>
          <w:bCs/>
          <w:color w:val="030005"/>
        </w:rPr>
        <w:t xml:space="preserve"> Space Task Group was sent to the</w:t>
      </w:r>
      <w:r w:rsidR="007717B5">
        <w:rPr>
          <w:rFonts w:ascii="Arial" w:hAnsi="Arial" w:cs="Arial"/>
          <w:bCs/>
          <w:color w:val="030005"/>
        </w:rPr>
        <w:t xml:space="preserve"> </w:t>
      </w:r>
      <w:r w:rsidR="00FA5D7A">
        <w:rPr>
          <w:rFonts w:ascii="Arial" w:hAnsi="Arial" w:cs="Arial"/>
          <w:bCs/>
          <w:color w:val="030005"/>
        </w:rPr>
        <w:t xml:space="preserve">new </w:t>
      </w:r>
      <w:r>
        <w:rPr>
          <w:rFonts w:ascii="Arial" w:hAnsi="Arial" w:cs="Arial"/>
          <w:bCs/>
          <w:color w:val="030005"/>
        </w:rPr>
        <w:t>Manned Spacecraft Center</w:t>
      </w:r>
      <w:r w:rsidR="00AC69EF">
        <w:rPr>
          <w:rFonts w:ascii="Arial" w:hAnsi="Arial" w:cs="Arial"/>
          <w:bCs/>
          <w:color w:val="030005"/>
        </w:rPr>
        <w:t xml:space="preserve"> in Houston</w:t>
      </w:r>
      <w:r>
        <w:rPr>
          <w:rFonts w:ascii="Arial" w:hAnsi="Arial" w:cs="Arial"/>
          <w:bCs/>
          <w:color w:val="030005"/>
        </w:rPr>
        <w:t xml:space="preserve">, </w:t>
      </w:r>
      <w:r w:rsidR="007717B5">
        <w:rPr>
          <w:rFonts w:ascii="Arial" w:hAnsi="Arial" w:cs="Arial"/>
          <w:bCs/>
          <w:color w:val="030005"/>
        </w:rPr>
        <w:t>researchers at Langley</w:t>
      </w:r>
      <w:r w:rsidR="00402DA7">
        <w:rPr>
          <w:rFonts w:ascii="Arial" w:hAnsi="Arial" w:cs="Arial"/>
          <w:bCs/>
          <w:color w:val="030005"/>
        </w:rPr>
        <w:t xml:space="preserve"> continued their work on the burgeoning </w:t>
      </w:r>
      <w:r w:rsidR="00CA0C7A">
        <w:rPr>
          <w:rFonts w:ascii="Arial" w:hAnsi="Arial" w:cs="Arial"/>
          <w:bCs/>
          <w:color w:val="030005"/>
        </w:rPr>
        <w:t xml:space="preserve">space program.  </w:t>
      </w:r>
      <w:r w:rsidR="007717B5">
        <w:rPr>
          <w:rFonts w:ascii="Arial" w:hAnsi="Arial" w:cs="Arial"/>
          <w:bCs/>
          <w:color w:val="030005"/>
        </w:rPr>
        <w:t xml:space="preserve"> </w:t>
      </w:r>
    </w:p>
    <w:p w:rsidR="007717B5" w:rsidRDefault="007717B5" w:rsidP="008101CB">
      <w:pPr>
        <w:pStyle w:val="Standard"/>
        <w:rPr>
          <w:rFonts w:ascii="Arial" w:hAnsi="Arial" w:cs="Arial"/>
          <w:bCs/>
          <w:color w:val="030005"/>
        </w:rPr>
      </w:pPr>
    </w:p>
    <w:p w:rsidR="00FA5D7A" w:rsidRDefault="007717B5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After all, this was space from scratch –the tools and technologies </w:t>
      </w:r>
      <w:r w:rsidR="00FA5D7A">
        <w:rPr>
          <w:rFonts w:ascii="Arial" w:hAnsi="Arial" w:cs="Arial"/>
          <w:bCs/>
          <w:color w:val="030005"/>
        </w:rPr>
        <w:t>necessary for successful human spaceflight</w:t>
      </w:r>
      <w:r w:rsidR="00CA0C7A">
        <w:rPr>
          <w:rFonts w:ascii="Arial" w:hAnsi="Arial" w:cs="Arial"/>
          <w:bCs/>
          <w:color w:val="030005"/>
        </w:rPr>
        <w:t xml:space="preserve"> had to be developed and tested</w:t>
      </w:r>
      <w:r>
        <w:rPr>
          <w:rFonts w:ascii="Arial" w:hAnsi="Arial" w:cs="Arial"/>
          <w:bCs/>
          <w:color w:val="030005"/>
        </w:rPr>
        <w:t xml:space="preserve">.  </w:t>
      </w:r>
    </w:p>
    <w:p w:rsidR="005C3F98" w:rsidRDefault="005C3F98" w:rsidP="008101CB">
      <w:pPr>
        <w:pStyle w:val="Standard"/>
        <w:rPr>
          <w:rFonts w:ascii="Arial" w:hAnsi="Arial" w:cs="Arial"/>
          <w:bCs/>
          <w:color w:val="030005"/>
        </w:rPr>
      </w:pPr>
    </w:p>
    <w:p w:rsidR="005C3F98" w:rsidRDefault="005C3F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Langley aeronautic</w:t>
      </w:r>
      <w:r w:rsidR="00AC69EF">
        <w:rPr>
          <w:rFonts w:ascii="Arial" w:hAnsi="Arial" w:cs="Arial"/>
          <w:bCs/>
          <w:color w:val="030005"/>
        </w:rPr>
        <w:t xml:space="preserve">s engineers were </w:t>
      </w:r>
      <w:r>
        <w:rPr>
          <w:rFonts w:ascii="Arial" w:hAnsi="Arial" w:cs="Arial"/>
          <w:bCs/>
          <w:color w:val="030005"/>
        </w:rPr>
        <w:t>asked to help solve problem</w:t>
      </w:r>
      <w:r w:rsidR="00AC69EF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far removed from their original training and experience.  </w:t>
      </w:r>
    </w:p>
    <w:p w:rsidR="00FA5D7A" w:rsidRDefault="00FA5D7A" w:rsidP="008101CB">
      <w:pPr>
        <w:pStyle w:val="Standard"/>
        <w:rPr>
          <w:rFonts w:ascii="Arial" w:hAnsi="Arial" w:cs="Arial"/>
          <w:bCs/>
          <w:color w:val="030005"/>
        </w:rPr>
      </w:pPr>
    </w:p>
    <w:p w:rsidR="005C3F98" w:rsidRDefault="00AC69E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Whether working on blunt-nose body research; </w:t>
      </w:r>
      <w:r w:rsidR="007717B5">
        <w:rPr>
          <w:rFonts w:ascii="Arial" w:hAnsi="Arial" w:cs="Arial"/>
          <w:bCs/>
          <w:color w:val="030005"/>
        </w:rPr>
        <w:t>re-entry and heat shield d</w:t>
      </w:r>
      <w:r>
        <w:rPr>
          <w:rFonts w:ascii="Arial" w:hAnsi="Arial" w:cs="Arial"/>
          <w:bCs/>
          <w:color w:val="030005"/>
        </w:rPr>
        <w:t xml:space="preserve">evelopment; or the </w:t>
      </w:r>
      <w:r w:rsidR="007C3DFB">
        <w:rPr>
          <w:rFonts w:ascii="Arial" w:hAnsi="Arial" w:cs="Arial"/>
          <w:bCs/>
          <w:color w:val="030005"/>
        </w:rPr>
        <w:t xml:space="preserve">design of a </w:t>
      </w:r>
      <w:r>
        <w:rPr>
          <w:rFonts w:ascii="Arial" w:hAnsi="Arial" w:cs="Arial"/>
          <w:bCs/>
          <w:color w:val="030005"/>
        </w:rPr>
        <w:t>global communications network to track the Mercury capsules,</w:t>
      </w:r>
      <w:r w:rsidR="007717B5">
        <w:rPr>
          <w:rFonts w:ascii="Arial" w:hAnsi="Arial" w:cs="Arial"/>
          <w:bCs/>
          <w:color w:val="030005"/>
        </w:rPr>
        <w:t xml:space="preserve"> Langley researchers </w:t>
      </w:r>
      <w:r w:rsidR="005C3F98">
        <w:rPr>
          <w:rFonts w:ascii="Arial" w:hAnsi="Arial" w:cs="Arial"/>
          <w:bCs/>
          <w:color w:val="030005"/>
        </w:rPr>
        <w:t>accepted the challenge, using</w:t>
      </w:r>
      <w:r w:rsidR="007717B5">
        <w:rPr>
          <w:rFonts w:ascii="Arial" w:hAnsi="Arial" w:cs="Arial"/>
          <w:bCs/>
          <w:color w:val="030005"/>
        </w:rPr>
        <w:t xml:space="preserve"> decades of scientific know-how to help </w:t>
      </w:r>
      <w:r w:rsidR="00CA0C7A">
        <w:rPr>
          <w:rFonts w:ascii="Arial" w:hAnsi="Arial" w:cs="Arial"/>
          <w:bCs/>
          <w:color w:val="030005"/>
        </w:rPr>
        <w:t>s</w:t>
      </w:r>
      <w:r w:rsidR="007C3DFB">
        <w:rPr>
          <w:rFonts w:ascii="Arial" w:hAnsi="Arial" w:cs="Arial"/>
          <w:bCs/>
          <w:color w:val="030005"/>
        </w:rPr>
        <w:t>end American astronauts</w:t>
      </w:r>
      <w:r w:rsidR="007717B5">
        <w:rPr>
          <w:rFonts w:ascii="Arial" w:hAnsi="Arial" w:cs="Arial"/>
          <w:bCs/>
          <w:color w:val="030005"/>
        </w:rPr>
        <w:t xml:space="preserve"> into space</w:t>
      </w:r>
      <w:r w:rsidR="007C3DFB">
        <w:rPr>
          <w:rFonts w:ascii="Arial" w:hAnsi="Arial" w:cs="Arial"/>
          <w:bCs/>
          <w:color w:val="030005"/>
        </w:rPr>
        <w:t xml:space="preserve">, and safely bring them home. </w:t>
      </w:r>
      <w:r w:rsidR="005C3F98">
        <w:rPr>
          <w:rFonts w:ascii="Arial" w:hAnsi="Arial" w:cs="Arial"/>
          <w:bCs/>
          <w:color w:val="030005"/>
        </w:rPr>
        <w:t xml:space="preserve">  </w:t>
      </w:r>
    </w:p>
    <w:p w:rsidR="00AC69EF" w:rsidRDefault="00AC69EF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C3F98" w:rsidRDefault="005C3F98">
      <w:pPr>
        <w:pStyle w:val="Standard"/>
        <w:rPr>
          <w:rFonts w:ascii="Arial" w:hAnsi="Arial" w:cs="Arial"/>
          <w:b/>
          <w:bCs/>
        </w:rPr>
      </w:pPr>
    </w:p>
    <w:sectPr w:rsidR="005C3F98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4BC" w:rsidRDefault="00FB14BC">
      <w:r>
        <w:separator/>
      </w:r>
    </w:p>
  </w:endnote>
  <w:endnote w:type="continuationSeparator" w:id="0">
    <w:p w:rsidR="00FB14BC" w:rsidRDefault="00FB1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4BC" w:rsidRDefault="00FB14BC">
      <w:r>
        <w:rPr>
          <w:color w:val="000000"/>
        </w:rPr>
        <w:separator/>
      </w:r>
    </w:p>
  </w:footnote>
  <w:footnote w:type="continuationSeparator" w:id="0">
    <w:p w:rsidR="00FB14BC" w:rsidRDefault="00FB14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17428"/>
    <w:rsid w:val="001269C2"/>
    <w:rsid w:val="00153B3D"/>
    <w:rsid w:val="0023745F"/>
    <w:rsid w:val="0028091D"/>
    <w:rsid w:val="002C0A2F"/>
    <w:rsid w:val="002E4471"/>
    <w:rsid w:val="00402DA7"/>
    <w:rsid w:val="00402FAF"/>
    <w:rsid w:val="00423F8A"/>
    <w:rsid w:val="004A3847"/>
    <w:rsid w:val="00511DD1"/>
    <w:rsid w:val="005C3F98"/>
    <w:rsid w:val="006D098B"/>
    <w:rsid w:val="006F461E"/>
    <w:rsid w:val="007717B5"/>
    <w:rsid w:val="007A0017"/>
    <w:rsid w:val="007C3DFB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708EA"/>
    <w:rsid w:val="009A767F"/>
    <w:rsid w:val="009E3029"/>
    <w:rsid w:val="00A23E05"/>
    <w:rsid w:val="00A56627"/>
    <w:rsid w:val="00AA7DF4"/>
    <w:rsid w:val="00AC69EF"/>
    <w:rsid w:val="00B105A3"/>
    <w:rsid w:val="00B3636E"/>
    <w:rsid w:val="00BD72CD"/>
    <w:rsid w:val="00C061B5"/>
    <w:rsid w:val="00C34D62"/>
    <w:rsid w:val="00CA0C7A"/>
    <w:rsid w:val="00CA4EA9"/>
    <w:rsid w:val="00D40C45"/>
    <w:rsid w:val="00D74AEA"/>
    <w:rsid w:val="00DA1589"/>
    <w:rsid w:val="00DD0CF8"/>
    <w:rsid w:val="00E02103"/>
    <w:rsid w:val="00E65F2C"/>
    <w:rsid w:val="00F03A3C"/>
    <w:rsid w:val="00F732C3"/>
    <w:rsid w:val="00F87D41"/>
    <w:rsid w:val="00FA5D7A"/>
    <w:rsid w:val="00FB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ormalWeb">
    <w:name w:val="Normal (Web)"/>
    <w:basedOn w:val="Normal"/>
    <w:uiPriority w:val="99"/>
    <w:semiHidden/>
    <w:unhideWhenUsed/>
    <w:rsid w:val="007717B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2017-07-28T20:56:00Z</dcterms:created>
  <dcterms:modified xsi:type="dcterms:W3CDTF">2017-07-28T20:56:00Z</dcterms:modified>
</cp:coreProperties>
</file>